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9E8" w:rsidRPr="00C953B1" w:rsidRDefault="004A29E8" w:rsidP="004A29E8">
      <w:pPr>
        <w:ind w:left="-284" w:right="-142"/>
        <w:jc w:val="center"/>
        <w:rPr>
          <w:b/>
          <w:bCs/>
          <w:sz w:val="32"/>
          <w:szCs w:val="32"/>
          <w:lang w:val="ru-RU"/>
        </w:rPr>
      </w:pPr>
      <w:r w:rsidRPr="00C953B1">
        <w:rPr>
          <w:b/>
          <w:bCs/>
          <w:sz w:val="32"/>
          <w:szCs w:val="32"/>
          <w:lang w:val="ru-RU"/>
        </w:rPr>
        <w:t xml:space="preserve">Бланк голосования очередного </w:t>
      </w:r>
    </w:p>
    <w:p w:rsidR="004A29E8" w:rsidRDefault="004A29E8" w:rsidP="004A29E8">
      <w:pPr>
        <w:ind w:left="-284" w:right="-142"/>
        <w:jc w:val="center"/>
        <w:rPr>
          <w:b/>
          <w:bCs/>
          <w:sz w:val="32"/>
          <w:szCs w:val="32"/>
          <w:lang w:val="ru-RU"/>
        </w:rPr>
      </w:pPr>
      <w:r w:rsidRPr="00C953B1">
        <w:rPr>
          <w:b/>
          <w:bCs/>
          <w:sz w:val="32"/>
          <w:szCs w:val="32"/>
          <w:lang w:val="ru-RU"/>
        </w:rPr>
        <w:t>общего собрания собственников помещений</w:t>
      </w:r>
      <w:r>
        <w:rPr>
          <w:b/>
          <w:bCs/>
          <w:sz w:val="32"/>
          <w:szCs w:val="32"/>
          <w:lang w:val="ru-RU"/>
        </w:rPr>
        <w:t xml:space="preserve"> ТСЖ «Родник»</w:t>
      </w:r>
      <w:r w:rsidRPr="00C953B1">
        <w:rPr>
          <w:b/>
          <w:bCs/>
          <w:sz w:val="32"/>
          <w:szCs w:val="32"/>
          <w:lang w:val="ru-RU"/>
        </w:rPr>
        <w:t>.</w:t>
      </w:r>
    </w:p>
    <w:tbl>
      <w:tblPr>
        <w:tblW w:w="11057" w:type="dxa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79"/>
        <w:gridCol w:w="1134"/>
        <w:gridCol w:w="48"/>
        <w:gridCol w:w="803"/>
        <w:gridCol w:w="1134"/>
        <w:gridCol w:w="1559"/>
      </w:tblGrid>
      <w:tr w:rsidR="004A29E8" w:rsidRPr="00CD480A" w:rsidTr="00D846F2">
        <w:trPr>
          <w:trHeight w:val="469"/>
        </w:trPr>
        <w:tc>
          <w:tcPr>
            <w:tcW w:w="7513" w:type="dxa"/>
            <w:gridSpan w:val="2"/>
            <w:vAlign w:val="bottom"/>
          </w:tcPr>
          <w:p w:rsidR="004A29E8" w:rsidRPr="009414DD" w:rsidRDefault="004A29E8" w:rsidP="00D846F2">
            <w:pPr>
              <w:snapToGrid w:val="0"/>
              <w:ind w:left="133" w:right="1"/>
              <w:jc w:val="both"/>
              <w:rPr>
                <w:sz w:val="28"/>
                <w:szCs w:val="28"/>
                <w:lang w:val="ru-RU"/>
              </w:rPr>
            </w:pPr>
            <w:r w:rsidRPr="009414DD">
              <w:rPr>
                <w:sz w:val="28"/>
                <w:szCs w:val="28"/>
                <w:lang w:val="ru-RU"/>
              </w:rPr>
              <w:t xml:space="preserve">Собственник помещения по адресу </w:t>
            </w:r>
            <w:r>
              <w:rPr>
                <w:sz w:val="28"/>
                <w:szCs w:val="28"/>
                <w:lang w:val="ru-RU"/>
              </w:rPr>
              <w:t>ул</w:t>
            </w:r>
            <w:r w:rsidRPr="009414DD">
              <w:rPr>
                <w:sz w:val="28"/>
                <w:szCs w:val="28"/>
                <w:lang w:val="ru-RU"/>
              </w:rPr>
              <w:t xml:space="preserve">. </w:t>
            </w:r>
            <w:r>
              <w:rPr>
                <w:sz w:val="28"/>
                <w:szCs w:val="28"/>
                <w:lang w:val="ru-RU"/>
              </w:rPr>
              <w:t>Волочаевская</w:t>
            </w:r>
            <w:r w:rsidRPr="009414DD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дом</w:t>
            </w:r>
            <w:r w:rsidRPr="009414DD">
              <w:rPr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851" w:type="dxa"/>
            <w:gridSpan w:val="2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4A29E8" w:rsidRPr="00504954" w:rsidRDefault="004A29E8" w:rsidP="00D846F2">
            <w:pPr>
              <w:pStyle w:val="a3"/>
              <w:snapToGrid w:val="0"/>
              <w:ind w:left="133" w:right="1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7  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4A29E8" w:rsidRPr="00CD480A" w:rsidRDefault="004A29E8" w:rsidP="00D846F2">
            <w:pPr>
              <w:pStyle w:val="a3"/>
              <w:snapToGrid w:val="0"/>
              <w:ind w:left="133" w:right="1"/>
              <w:jc w:val="both"/>
              <w:rPr>
                <w:sz w:val="28"/>
                <w:szCs w:val="28"/>
                <w:lang w:val="ru-RU"/>
              </w:rPr>
            </w:pPr>
            <w:r w:rsidRPr="00CD480A">
              <w:rPr>
                <w:sz w:val="28"/>
                <w:szCs w:val="28"/>
                <w:lang w:val="ru-RU"/>
              </w:rPr>
              <w:t>кв.</w:t>
            </w:r>
            <w:r>
              <w:rPr>
                <w:sz w:val="28"/>
                <w:szCs w:val="28"/>
                <w:lang w:val="ru-RU"/>
              </w:rPr>
              <w:t xml:space="preserve"> №</w:t>
            </w:r>
          </w:p>
        </w:tc>
        <w:tc>
          <w:tcPr>
            <w:tcW w:w="1559" w:type="dxa"/>
            <w:tcBorders>
              <w:bottom w:val="single" w:sz="1" w:space="0" w:color="000000"/>
            </w:tcBorders>
            <w:vAlign w:val="bottom"/>
          </w:tcPr>
          <w:p w:rsidR="004A29E8" w:rsidRPr="00504954" w:rsidRDefault="004A29E8" w:rsidP="00D846F2">
            <w:pPr>
              <w:pStyle w:val="a3"/>
              <w:snapToGrid w:val="0"/>
              <w:ind w:left="133" w:right="1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  </w:t>
            </w:r>
          </w:p>
        </w:tc>
      </w:tr>
      <w:tr w:rsidR="004A29E8" w:rsidRPr="00CD480A" w:rsidTr="00D846F2">
        <w:tc>
          <w:tcPr>
            <w:tcW w:w="11057" w:type="dxa"/>
            <w:gridSpan w:val="6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A29E8" w:rsidRPr="009414DD" w:rsidRDefault="004A29E8" w:rsidP="00D846F2">
            <w:pPr>
              <w:pStyle w:val="a3"/>
              <w:snapToGrid w:val="0"/>
              <w:ind w:left="133" w:right="1"/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4A29E8" w:rsidRPr="00CD480A" w:rsidTr="00D846F2">
        <w:tc>
          <w:tcPr>
            <w:tcW w:w="11057" w:type="dxa"/>
            <w:gridSpan w:val="6"/>
          </w:tcPr>
          <w:p w:rsidR="004A29E8" w:rsidRPr="00CD480A" w:rsidRDefault="004A29E8" w:rsidP="00D846F2">
            <w:pPr>
              <w:pStyle w:val="a3"/>
              <w:snapToGrid w:val="0"/>
              <w:ind w:left="133" w:right="1"/>
              <w:jc w:val="center"/>
              <w:rPr>
                <w:sz w:val="28"/>
                <w:szCs w:val="28"/>
                <w:lang w:val="ru-RU"/>
              </w:rPr>
            </w:pPr>
            <w:r w:rsidRPr="00CD480A">
              <w:rPr>
                <w:sz w:val="28"/>
                <w:szCs w:val="28"/>
                <w:lang w:val="ru-RU"/>
              </w:rPr>
              <w:t>Ф.И.О.</w:t>
            </w:r>
          </w:p>
        </w:tc>
      </w:tr>
      <w:tr w:rsidR="004A29E8" w:rsidRPr="00CD480A" w:rsidTr="00D846F2">
        <w:tc>
          <w:tcPr>
            <w:tcW w:w="6379" w:type="dxa"/>
            <w:vAlign w:val="bottom"/>
          </w:tcPr>
          <w:p w:rsidR="004A29E8" w:rsidRPr="009414DD" w:rsidRDefault="004A29E8" w:rsidP="00D846F2">
            <w:pPr>
              <w:pStyle w:val="a3"/>
              <w:snapToGrid w:val="0"/>
              <w:ind w:left="133" w:right="1"/>
              <w:rPr>
                <w:sz w:val="28"/>
                <w:szCs w:val="28"/>
                <w:lang w:val="ru-RU"/>
              </w:rPr>
            </w:pPr>
            <w:r w:rsidRPr="009414DD">
              <w:rPr>
                <w:sz w:val="28"/>
                <w:szCs w:val="28"/>
                <w:lang w:val="ru-RU"/>
              </w:rPr>
              <w:t>Документ, подтверждающий право собственности</w:t>
            </w:r>
          </w:p>
        </w:tc>
        <w:tc>
          <w:tcPr>
            <w:tcW w:w="4678" w:type="dxa"/>
            <w:gridSpan w:val="5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4A29E8" w:rsidRPr="009414DD" w:rsidRDefault="004A29E8" w:rsidP="00D846F2">
            <w:pPr>
              <w:pStyle w:val="a3"/>
              <w:snapToGrid w:val="0"/>
              <w:ind w:left="28" w:right="-5"/>
              <w:jc w:val="both"/>
              <w:rPr>
                <w:i/>
                <w:sz w:val="28"/>
                <w:szCs w:val="28"/>
                <w:lang w:val="ru-RU"/>
              </w:rPr>
            </w:pPr>
            <w:r w:rsidRPr="009414DD">
              <w:rPr>
                <w:i/>
                <w:sz w:val="28"/>
                <w:szCs w:val="28"/>
                <w:lang w:val="ru-RU"/>
              </w:rPr>
              <w:t xml:space="preserve">Свидетельство о </w:t>
            </w:r>
            <w:proofErr w:type="gramStart"/>
            <w:r w:rsidRPr="009414DD">
              <w:rPr>
                <w:i/>
                <w:sz w:val="28"/>
                <w:szCs w:val="28"/>
                <w:lang w:val="ru-RU"/>
              </w:rPr>
              <w:t>государственной</w:t>
            </w:r>
            <w:proofErr w:type="gramEnd"/>
          </w:p>
        </w:tc>
      </w:tr>
      <w:tr w:rsidR="004A29E8" w:rsidRPr="00A83787" w:rsidTr="00D846F2">
        <w:tc>
          <w:tcPr>
            <w:tcW w:w="11057" w:type="dxa"/>
            <w:gridSpan w:val="6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A29E8" w:rsidRPr="009414DD" w:rsidRDefault="004A29E8" w:rsidP="00D846F2">
            <w:pPr>
              <w:pStyle w:val="a3"/>
              <w:snapToGrid w:val="0"/>
              <w:ind w:left="62" w:right="-5"/>
              <w:jc w:val="both"/>
              <w:rPr>
                <w:sz w:val="28"/>
                <w:szCs w:val="28"/>
                <w:lang w:val="ru-RU"/>
              </w:rPr>
            </w:pPr>
            <w:r w:rsidRPr="009414DD">
              <w:rPr>
                <w:i/>
                <w:sz w:val="28"/>
                <w:szCs w:val="28"/>
                <w:lang w:val="ru-RU"/>
              </w:rPr>
              <w:t>регистрации права собственности от</w:t>
            </w:r>
            <w:proofErr w:type="gramStart"/>
            <w:r w:rsidRPr="009414DD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504954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81544">
              <w:rPr>
                <w:i/>
                <w:sz w:val="28"/>
                <w:szCs w:val="28"/>
                <w:lang w:val="ru-RU"/>
              </w:rPr>
              <w:t xml:space="preserve">                       </w:t>
            </w:r>
            <w:r w:rsidRPr="009414DD">
              <w:rPr>
                <w:sz w:val="28"/>
                <w:szCs w:val="28"/>
                <w:lang w:val="ru-RU"/>
              </w:rPr>
              <w:t>,</w:t>
            </w:r>
            <w:proofErr w:type="gramEnd"/>
            <w:r w:rsidRPr="009414DD">
              <w:rPr>
                <w:sz w:val="28"/>
                <w:szCs w:val="28"/>
                <w:lang w:val="ru-RU"/>
              </w:rPr>
              <w:t xml:space="preserve"> серия </w:t>
            </w:r>
            <w:r>
              <w:rPr>
                <w:sz w:val="28"/>
                <w:szCs w:val="28"/>
                <w:lang w:val="ru-RU"/>
              </w:rPr>
              <w:t xml:space="preserve"> 27 АВ </w:t>
            </w:r>
            <w:r w:rsidRPr="009414DD">
              <w:rPr>
                <w:sz w:val="28"/>
                <w:szCs w:val="28"/>
                <w:lang w:val="ru-RU"/>
              </w:rPr>
              <w:t xml:space="preserve">№ </w:t>
            </w:r>
          </w:p>
        </w:tc>
      </w:tr>
      <w:tr w:rsidR="004A29E8" w:rsidRPr="00A83787" w:rsidTr="00D846F2">
        <w:tc>
          <w:tcPr>
            <w:tcW w:w="11057" w:type="dxa"/>
            <w:gridSpan w:val="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A29E8" w:rsidRPr="009414DD" w:rsidRDefault="004A29E8" w:rsidP="00D846F2">
            <w:pPr>
              <w:pStyle w:val="a3"/>
              <w:snapToGrid w:val="0"/>
              <w:ind w:left="133" w:right="1"/>
              <w:jc w:val="center"/>
              <w:rPr>
                <w:sz w:val="20"/>
                <w:szCs w:val="20"/>
                <w:lang w:val="ru-RU"/>
              </w:rPr>
            </w:pPr>
            <w:r w:rsidRPr="00504954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9414DD">
              <w:rPr>
                <w:sz w:val="20"/>
                <w:szCs w:val="20"/>
                <w:lang w:val="ru-RU"/>
              </w:rPr>
              <w:t>(свидетельство о государственной регистрации права собственности:  дата выдачи, серия,  номер)</w:t>
            </w:r>
          </w:p>
        </w:tc>
      </w:tr>
      <w:tr w:rsidR="004A29E8" w:rsidRPr="00A83787" w:rsidTr="00D846F2">
        <w:trPr>
          <w:trHeight w:val="168"/>
        </w:trPr>
        <w:tc>
          <w:tcPr>
            <w:tcW w:w="7561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A29E8" w:rsidRPr="00A83787" w:rsidRDefault="004A29E8" w:rsidP="00D846F2">
            <w:pPr>
              <w:pStyle w:val="a3"/>
              <w:snapToGrid w:val="0"/>
              <w:ind w:left="95" w:right="1"/>
              <w:jc w:val="both"/>
              <w:rPr>
                <w:lang w:val="ru-RU"/>
              </w:rPr>
            </w:pPr>
            <w:r w:rsidRPr="00A83787">
              <w:rPr>
                <w:lang w:val="ru-RU"/>
              </w:rPr>
              <w:t>Площадь квартиры, м</w:t>
            </w:r>
            <w:proofErr w:type="gramStart"/>
            <w:r w:rsidRPr="00A83787">
              <w:rPr>
                <w:vertAlign w:val="superscript"/>
                <w:lang w:val="ru-RU"/>
              </w:rPr>
              <w:t>2</w:t>
            </w:r>
            <w:proofErr w:type="gramEnd"/>
            <w:r w:rsidRPr="00A83787">
              <w:rPr>
                <w:lang w:val="ru-RU"/>
              </w:rPr>
              <w:t>*</w:t>
            </w:r>
          </w:p>
        </w:tc>
        <w:tc>
          <w:tcPr>
            <w:tcW w:w="3496" w:type="dxa"/>
            <w:gridSpan w:val="3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A29E8" w:rsidRPr="00A83787" w:rsidRDefault="004A29E8" w:rsidP="00D846F2">
            <w:pPr>
              <w:pStyle w:val="a3"/>
              <w:snapToGrid w:val="0"/>
              <w:ind w:left="133" w:right="1"/>
              <w:jc w:val="center"/>
              <w:rPr>
                <w:lang w:val="ru-RU"/>
              </w:rPr>
            </w:pPr>
          </w:p>
        </w:tc>
      </w:tr>
      <w:tr w:rsidR="004A29E8" w:rsidRPr="00A83787" w:rsidTr="00D846F2">
        <w:tc>
          <w:tcPr>
            <w:tcW w:w="7561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A29E8" w:rsidRPr="00A83787" w:rsidRDefault="004A29E8" w:rsidP="00D846F2">
            <w:pPr>
              <w:pStyle w:val="a3"/>
              <w:snapToGrid w:val="0"/>
              <w:ind w:left="95" w:right="1"/>
              <w:jc w:val="both"/>
              <w:rPr>
                <w:lang w:val="ru-RU"/>
              </w:rPr>
            </w:pPr>
            <w:r w:rsidRPr="00A83787">
              <w:rPr>
                <w:lang w:val="ru-RU"/>
              </w:rPr>
              <w:t>Доля в квартире, принадлежащая на праве собственности</w:t>
            </w:r>
          </w:p>
        </w:tc>
        <w:tc>
          <w:tcPr>
            <w:tcW w:w="3496" w:type="dxa"/>
            <w:gridSpan w:val="3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A29E8" w:rsidRPr="00A83787" w:rsidRDefault="004A29E8" w:rsidP="00D846F2">
            <w:pPr>
              <w:pStyle w:val="a3"/>
              <w:snapToGrid w:val="0"/>
              <w:ind w:left="133" w:right="1"/>
              <w:jc w:val="center"/>
              <w:rPr>
                <w:lang w:val="ru-RU"/>
              </w:rPr>
            </w:pPr>
          </w:p>
        </w:tc>
      </w:tr>
      <w:tr w:rsidR="004A29E8" w:rsidRPr="00A83787" w:rsidTr="00D846F2">
        <w:tc>
          <w:tcPr>
            <w:tcW w:w="7561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A29E8" w:rsidRPr="00A83787" w:rsidRDefault="004A29E8" w:rsidP="00D846F2">
            <w:pPr>
              <w:pStyle w:val="a3"/>
              <w:snapToGrid w:val="0"/>
              <w:ind w:left="95" w:right="1"/>
              <w:jc w:val="both"/>
              <w:rPr>
                <w:lang w:val="ru-RU"/>
              </w:rPr>
            </w:pPr>
            <w:r w:rsidRPr="00A83787">
              <w:rPr>
                <w:lang w:val="ru-RU"/>
              </w:rPr>
              <w:t>Количество голосов, принадлежащих собственнику*</w:t>
            </w:r>
          </w:p>
        </w:tc>
        <w:tc>
          <w:tcPr>
            <w:tcW w:w="3496" w:type="dxa"/>
            <w:gridSpan w:val="3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A29E8" w:rsidRPr="00A83787" w:rsidRDefault="004A29E8" w:rsidP="00D846F2">
            <w:pPr>
              <w:pStyle w:val="a3"/>
              <w:snapToGrid w:val="0"/>
              <w:ind w:left="133" w:right="1"/>
              <w:jc w:val="center"/>
              <w:rPr>
                <w:lang w:val="ru-RU"/>
              </w:rPr>
            </w:pPr>
          </w:p>
        </w:tc>
      </w:tr>
    </w:tbl>
    <w:p w:rsidR="004A29E8" w:rsidRPr="00A83787" w:rsidRDefault="004A29E8" w:rsidP="004A29E8">
      <w:pPr>
        <w:ind w:left="-142" w:right="-619"/>
        <w:rPr>
          <w:b/>
          <w:bCs/>
          <w:lang w:val="ru-RU"/>
        </w:rPr>
      </w:pPr>
      <w:r w:rsidRPr="00A83787">
        <w:rPr>
          <w:b/>
          <w:bCs/>
        </w:rPr>
        <w:t>*</w:t>
      </w:r>
      <w:r w:rsidRPr="00A83787">
        <w:rPr>
          <w:b/>
          <w:bCs/>
          <w:lang w:val="ru-RU"/>
        </w:rPr>
        <w:t>НЕ заполняются собственником</w:t>
      </w:r>
    </w:p>
    <w:tbl>
      <w:tblPr>
        <w:tblpPr w:leftFromText="180" w:rightFromText="180" w:vertAnchor="text" w:horzAnchor="margin" w:tblpX="-87" w:tblpY="197"/>
        <w:tblW w:w="10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"/>
        <w:gridCol w:w="7914"/>
        <w:gridCol w:w="692"/>
        <w:gridCol w:w="891"/>
        <w:gridCol w:w="920"/>
      </w:tblGrid>
      <w:tr w:rsidR="004A29E8" w:rsidTr="00D846F2">
        <w:tc>
          <w:tcPr>
            <w:tcW w:w="481" w:type="dxa"/>
            <w:vAlign w:val="center"/>
          </w:tcPr>
          <w:p w:rsidR="004A29E8" w:rsidRPr="003135C8" w:rsidRDefault="004A29E8" w:rsidP="00D846F2">
            <w:pPr>
              <w:pStyle w:val="a3"/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7914" w:type="dxa"/>
            <w:vAlign w:val="center"/>
          </w:tcPr>
          <w:p w:rsidR="004A29E8" w:rsidRDefault="004A29E8" w:rsidP="00D846F2">
            <w:pPr>
              <w:pStyle w:val="a3"/>
              <w:snapToGrid w:val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Вопрос</w:t>
            </w:r>
            <w:proofErr w:type="spellEnd"/>
            <w:r>
              <w:rPr>
                <w:b/>
                <w:bCs/>
                <w:lang w:val="ru-RU"/>
              </w:rPr>
              <w:t>ы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для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голосования</w:t>
            </w:r>
            <w:proofErr w:type="spellEnd"/>
          </w:p>
        </w:tc>
        <w:tc>
          <w:tcPr>
            <w:tcW w:w="692" w:type="dxa"/>
            <w:vAlign w:val="center"/>
          </w:tcPr>
          <w:p w:rsidR="004A29E8" w:rsidRDefault="004A29E8" w:rsidP="00D846F2">
            <w:pPr>
              <w:pStyle w:val="a3"/>
              <w:snapToGrid w:val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за</w:t>
            </w:r>
            <w:proofErr w:type="spellEnd"/>
          </w:p>
        </w:tc>
        <w:tc>
          <w:tcPr>
            <w:tcW w:w="891" w:type="dxa"/>
            <w:vAlign w:val="center"/>
          </w:tcPr>
          <w:p w:rsidR="004A29E8" w:rsidRDefault="004A29E8" w:rsidP="00D846F2">
            <w:pPr>
              <w:pStyle w:val="a3"/>
              <w:snapToGrid w:val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против</w:t>
            </w:r>
            <w:proofErr w:type="spellEnd"/>
          </w:p>
        </w:tc>
        <w:tc>
          <w:tcPr>
            <w:tcW w:w="920" w:type="dxa"/>
            <w:vAlign w:val="center"/>
          </w:tcPr>
          <w:p w:rsidR="004A29E8" w:rsidRDefault="004A29E8" w:rsidP="00D846F2">
            <w:pPr>
              <w:pStyle w:val="a3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в</w:t>
            </w:r>
            <w:proofErr w:type="spellStart"/>
            <w:r>
              <w:rPr>
                <w:b/>
                <w:bCs/>
              </w:rPr>
              <w:t>оздер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4A29E8" w:rsidRPr="004E65E1" w:rsidTr="00D846F2">
        <w:tc>
          <w:tcPr>
            <w:tcW w:w="481" w:type="dxa"/>
            <w:vAlign w:val="center"/>
          </w:tcPr>
          <w:p w:rsidR="004A29E8" w:rsidRPr="000A6714" w:rsidRDefault="004A29E8" w:rsidP="00D846F2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 w:rsidRPr="000A6714">
              <w:t>1</w:t>
            </w:r>
            <w:r w:rsidRPr="000A6714">
              <w:rPr>
                <w:lang w:val="ru-RU"/>
              </w:rPr>
              <w:t>.</w:t>
            </w:r>
          </w:p>
        </w:tc>
        <w:tc>
          <w:tcPr>
            <w:tcW w:w="7914" w:type="dxa"/>
          </w:tcPr>
          <w:p w:rsidR="004A29E8" w:rsidRPr="00D14CA1" w:rsidRDefault="004A29E8" w:rsidP="00D846F2">
            <w:pPr>
              <w:tabs>
                <w:tab w:val="left" w:pos="1675"/>
                <w:tab w:val="left" w:pos="6730"/>
              </w:tabs>
              <w:snapToGrid w:val="0"/>
              <w:jc w:val="both"/>
              <w:rPr>
                <w:sz w:val="28"/>
                <w:szCs w:val="28"/>
                <w:lang w:val="ru-RU"/>
              </w:rPr>
            </w:pPr>
            <w:r>
              <w:rPr>
                <w:lang w:val="ru-RU"/>
              </w:rPr>
              <w:t>Работу Правления ТСЖ за 2013 год считать удовлетворительной</w:t>
            </w:r>
          </w:p>
        </w:tc>
        <w:tc>
          <w:tcPr>
            <w:tcW w:w="692" w:type="dxa"/>
          </w:tcPr>
          <w:p w:rsidR="004A29E8" w:rsidRPr="00FB4E15" w:rsidRDefault="004A29E8" w:rsidP="00D846F2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891" w:type="dxa"/>
          </w:tcPr>
          <w:p w:rsidR="004A29E8" w:rsidRPr="00FB4E15" w:rsidRDefault="004A29E8" w:rsidP="00D846F2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920" w:type="dxa"/>
          </w:tcPr>
          <w:p w:rsidR="004A29E8" w:rsidRDefault="004A29E8" w:rsidP="00D846F2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</w:tr>
      <w:tr w:rsidR="004A29E8" w:rsidRPr="004E65E1" w:rsidTr="00D846F2">
        <w:trPr>
          <w:trHeight w:val="390"/>
        </w:trPr>
        <w:tc>
          <w:tcPr>
            <w:tcW w:w="481" w:type="dxa"/>
            <w:vAlign w:val="center"/>
          </w:tcPr>
          <w:p w:rsidR="004A29E8" w:rsidRDefault="004A29E8" w:rsidP="00D846F2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2.</w:t>
            </w:r>
          </w:p>
        </w:tc>
        <w:tc>
          <w:tcPr>
            <w:tcW w:w="7914" w:type="dxa"/>
            <w:vAlign w:val="center"/>
          </w:tcPr>
          <w:p w:rsidR="004A29E8" w:rsidRDefault="004A29E8" w:rsidP="00D846F2">
            <w:pPr>
              <w:pStyle w:val="a3"/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Утвердить смету доходов и расходов на 2014 год в размере 28,22 рублей  с 1 м</w:t>
            </w:r>
            <w:proofErr w:type="gramStart"/>
            <w:r>
              <w:rPr>
                <w:vertAlign w:val="superscript"/>
                <w:lang w:val="ru-RU"/>
              </w:rPr>
              <w:t>2</w:t>
            </w:r>
            <w:proofErr w:type="gramEnd"/>
            <w:r>
              <w:rPr>
                <w:lang w:val="ru-RU"/>
              </w:rPr>
              <w:t xml:space="preserve">, ежемесячные платежи </w:t>
            </w:r>
            <w:r w:rsidRPr="005E218E">
              <w:rPr>
                <w:lang w:val="ru-RU"/>
              </w:rPr>
              <w:t>на обслуживание домофона</w:t>
            </w:r>
            <w:r>
              <w:rPr>
                <w:lang w:val="ru-RU"/>
              </w:rPr>
              <w:t xml:space="preserve"> и</w:t>
            </w:r>
            <w:r w:rsidRPr="005E218E">
              <w:rPr>
                <w:lang w:val="ru-RU"/>
              </w:rPr>
              <w:t xml:space="preserve"> плату за коллективную антенну </w:t>
            </w:r>
            <w:r>
              <w:rPr>
                <w:lang w:val="ru-RU"/>
              </w:rPr>
              <w:t xml:space="preserve">в сумме 131 рубль с </w:t>
            </w:r>
            <w:r w:rsidRPr="005E218E">
              <w:rPr>
                <w:lang w:val="ru-RU"/>
              </w:rPr>
              <w:t>квартиры</w:t>
            </w:r>
            <w:r>
              <w:rPr>
                <w:lang w:val="ru-RU"/>
              </w:rPr>
              <w:t xml:space="preserve"> (укрупненная расшифровка сметы и штатное расписание прилагаются).</w:t>
            </w:r>
          </w:p>
        </w:tc>
        <w:tc>
          <w:tcPr>
            <w:tcW w:w="692" w:type="dxa"/>
          </w:tcPr>
          <w:p w:rsidR="004A29E8" w:rsidRPr="00FB4E15" w:rsidRDefault="004A29E8" w:rsidP="00D846F2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891" w:type="dxa"/>
          </w:tcPr>
          <w:p w:rsidR="004A29E8" w:rsidRPr="00FB4E15" w:rsidRDefault="004A29E8" w:rsidP="00D846F2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920" w:type="dxa"/>
          </w:tcPr>
          <w:p w:rsidR="004A29E8" w:rsidRDefault="004A29E8" w:rsidP="00D846F2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</w:tr>
      <w:tr w:rsidR="004A29E8" w:rsidRPr="004E65E1" w:rsidTr="00D846F2">
        <w:trPr>
          <w:trHeight w:val="390"/>
        </w:trPr>
        <w:tc>
          <w:tcPr>
            <w:tcW w:w="481" w:type="dxa"/>
            <w:vAlign w:val="center"/>
          </w:tcPr>
          <w:p w:rsidR="004A29E8" w:rsidRPr="009D25B1" w:rsidRDefault="004A29E8" w:rsidP="00D846F2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3.</w:t>
            </w:r>
          </w:p>
        </w:tc>
        <w:tc>
          <w:tcPr>
            <w:tcW w:w="7914" w:type="dxa"/>
            <w:vAlign w:val="center"/>
          </w:tcPr>
          <w:p w:rsidR="004A29E8" w:rsidRPr="005E218E" w:rsidRDefault="004A29E8" w:rsidP="00D846F2">
            <w:pPr>
              <w:pStyle w:val="a3"/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Утвердить  начисления ежемесячного взноса на капитальный ремонт до 01 сентября 2014 г в размере 3 рублей с 1 м</w:t>
            </w:r>
            <w:proofErr w:type="gramStart"/>
            <w:r>
              <w:rPr>
                <w:vertAlign w:val="superscript"/>
                <w:lang w:val="ru-RU"/>
              </w:rPr>
              <w:t>2</w:t>
            </w:r>
            <w:proofErr w:type="gramEnd"/>
            <w:r>
              <w:rPr>
                <w:lang w:val="ru-RU"/>
              </w:rPr>
              <w:t xml:space="preserve">. </w:t>
            </w:r>
          </w:p>
        </w:tc>
        <w:tc>
          <w:tcPr>
            <w:tcW w:w="692" w:type="dxa"/>
          </w:tcPr>
          <w:p w:rsidR="004A29E8" w:rsidRPr="00FB4E15" w:rsidRDefault="004A29E8" w:rsidP="00D846F2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891" w:type="dxa"/>
          </w:tcPr>
          <w:p w:rsidR="004A29E8" w:rsidRPr="00FB4E15" w:rsidRDefault="004A29E8" w:rsidP="00D846F2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920" w:type="dxa"/>
          </w:tcPr>
          <w:p w:rsidR="004A29E8" w:rsidRDefault="004A29E8" w:rsidP="00D846F2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</w:tr>
      <w:tr w:rsidR="004A29E8" w:rsidRPr="004E65E1" w:rsidTr="00D846F2">
        <w:trPr>
          <w:trHeight w:val="206"/>
        </w:trPr>
        <w:tc>
          <w:tcPr>
            <w:tcW w:w="481" w:type="dxa"/>
            <w:vAlign w:val="center"/>
          </w:tcPr>
          <w:p w:rsidR="004A29E8" w:rsidRDefault="004A29E8" w:rsidP="00D846F2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4.</w:t>
            </w:r>
          </w:p>
        </w:tc>
        <w:tc>
          <w:tcPr>
            <w:tcW w:w="7914" w:type="dxa"/>
            <w:vAlign w:val="center"/>
          </w:tcPr>
          <w:p w:rsidR="004A29E8" w:rsidRPr="008A3979" w:rsidRDefault="004A29E8" w:rsidP="00D846F2">
            <w:pPr>
              <w:pStyle w:val="a3"/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Утвердить начисления ежемесячного взноса на капитальный ремонт с 01 сентября 2014 г </w:t>
            </w:r>
            <w:r w:rsidRPr="00671C1F">
              <w:rPr>
                <w:b/>
                <w:lang w:val="ru-RU"/>
              </w:rPr>
              <w:t>в</w:t>
            </w:r>
            <w:r w:rsidRPr="008A3979">
              <w:rPr>
                <w:lang w:val="ru-RU"/>
              </w:rPr>
              <w:t xml:space="preserve"> </w:t>
            </w:r>
            <w:r w:rsidRPr="00AE1C74">
              <w:rPr>
                <w:b/>
                <w:lang w:val="ru-RU"/>
              </w:rPr>
              <w:t xml:space="preserve">размере минимального взноса, утвержденного Правительством </w:t>
            </w:r>
            <w:r>
              <w:rPr>
                <w:b/>
                <w:lang w:val="ru-RU"/>
              </w:rPr>
              <w:t xml:space="preserve">Хабаровского </w:t>
            </w:r>
            <w:r w:rsidRPr="00AE1C74">
              <w:rPr>
                <w:b/>
                <w:lang w:val="ru-RU"/>
              </w:rPr>
              <w:t xml:space="preserve">края </w:t>
            </w:r>
            <w:r>
              <w:rPr>
                <w:b/>
                <w:lang w:val="ru-RU"/>
              </w:rPr>
              <w:t>-</w:t>
            </w:r>
            <w:r w:rsidRPr="00AE1C74">
              <w:rPr>
                <w:b/>
                <w:lang w:val="ru-RU"/>
              </w:rPr>
              <w:t xml:space="preserve"> 5 рублей с 1 м</w:t>
            </w:r>
            <w:proofErr w:type="gramStart"/>
            <w:r w:rsidRPr="00AE1C74">
              <w:rPr>
                <w:b/>
                <w:vertAlign w:val="superscript"/>
                <w:lang w:val="ru-RU"/>
              </w:rPr>
              <w:t>2</w:t>
            </w:r>
            <w:proofErr w:type="gramEnd"/>
            <w:r w:rsidRPr="00AE1C74">
              <w:rPr>
                <w:b/>
                <w:lang w:val="ru-RU"/>
              </w:rPr>
              <w:t>.</w:t>
            </w:r>
          </w:p>
        </w:tc>
        <w:tc>
          <w:tcPr>
            <w:tcW w:w="692" w:type="dxa"/>
          </w:tcPr>
          <w:p w:rsidR="004A29E8" w:rsidRPr="00FB4E15" w:rsidRDefault="004A29E8" w:rsidP="00D846F2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891" w:type="dxa"/>
          </w:tcPr>
          <w:p w:rsidR="004A29E8" w:rsidRPr="00FB4E15" w:rsidRDefault="004A29E8" w:rsidP="00D846F2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920" w:type="dxa"/>
          </w:tcPr>
          <w:p w:rsidR="004A29E8" w:rsidRDefault="004A29E8" w:rsidP="00D846F2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</w:tr>
      <w:tr w:rsidR="004A29E8" w:rsidRPr="004E65E1" w:rsidTr="003336C8">
        <w:trPr>
          <w:trHeight w:val="206"/>
        </w:trPr>
        <w:tc>
          <w:tcPr>
            <w:tcW w:w="481" w:type="dxa"/>
            <w:vAlign w:val="center"/>
          </w:tcPr>
          <w:p w:rsidR="004A29E8" w:rsidRDefault="004A29E8" w:rsidP="00D846F2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5.</w:t>
            </w:r>
          </w:p>
        </w:tc>
        <w:tc>
          <w:tcPr>
            <w:tcW w:w="10417" w:type="dxa"/>
            <w:gridSpan w:val="4"/>
            <w:vAlign w:val="center"/>
          </w:tcPr>
          <w:p w:rsidR="004A29E8" w:rsidRDefault="004A29E8" w:rsidP="00D846F2">
            <w:pPr>
              <w:pStyle w:val="a3"/>
              <w:snapToGrid w:val="0"/>
              <w:spacing w:line="240" w:lineRule="exact"/>
              <w:rPr>
                <w:lang w:val="ru-RU"/>
              </w:rPr>
            </w:pPr>
            <w:r w:rsidRPr="008A3979">
              <w:rPr>
                <w:lang w:val="ru-RU"/>
              </w:rPr>
              <w:t xml:space="preserve">В связи с изменением Жилищного кодекса РФ, принять решение о хранении с 01.09.2014 года денежных средств на капитальный ремонт на </w:t>
            </w:r>
            <w:r w:rsidRPr="00AE1C74">
              <w:rPr>
                <w:b/>
                <w:lang w:val="ru-RU"/>
              </w:rPr>
              <w:t>специальном счете</w:t>
            </w:r>
            <w:r>
              <w:rPr>
                <w:b/>
                <w:lang w:val="ru-RU"/>
              </w:rPr>
              <w:t xml:space="preserve"> (выбрать только один вариант):</w:t>
            </w:r>
            <w:r w:rsidRPr="008A3979">
              <w:rPr>
                <w:lang w:val="ru-RU"/>
              </w:rPr>
              <w:t xml:space="preserve"> </w:t>
            </w:r>
          </w:p>
        </w:tc>
      </w:tr>
      <w:tr w:rsidR="004A29E8" w:rsidRPr="004E65E1" w:rsidTr="00D846F2">
        <w:trPr>
          <w:trHeight w:val="206"/>
        </w:trPr>
        <w:tc>
          <w:tcPr>
            <w:tcW w:w="481" w:type="dxa"/>
            <w:vAlign w:val="center"/>
          </w:tcPr>
          <w:p w:rsidR="004A29E8" w:rsidRDefault="004A29E8" w:rsidP="00D846F2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5.1.</w:t>
            </w:r>
          </w:p>
        </w:tc>
        <w:tc>
          <w:tcPr>
            <w:tcW w:w="7914" w:type="dxa"/>
            <w:vAlign w:val="center"/>
          </w:tcPr>
          <w:p w:rsidR="004A29E8" w:rsidRPr="008A3979" w:rsidRDefault="004A29E8" w:rsidP="00D846F2">
            <w:pPr>
              <w:pStyle w:val="a3"/>
              <w:snapToGrid w:val="0"/>
              <w:jc w:val="both"/>
              <w:rPr>
                <w:lang w:val="ru-RU"/>
              </w:rPr>
            </w:pPr>
            <w:proofErr w:type="gramStart"/>
            <w:r w:rsidRPr="00671C1F">
              <w:rPr>
                <w:b/>
                <w:lang w:val="ru-RU"/>
              </w:rPr>
              <w:t>владельцем</w:t>
            </w:r>
            <w:proofErr w:type="gramEnd"/>
            <w:r w:rsidRPr="00671C1F">
              <w:rPr>
                <w:b/>
                <w:lang w:val="ru-RU"/>
              </w:rPr>
              <w:t xml:space="preserve"> которого является </w:t>
            </w:r>
            <w:r w:rsidRPr="008A3979">
              <w:rPr>
                <w:lang w:val="ru-RU"/>
              </w:rPr>
              <w:t xml:space="preserve"> </w:t>
            </w:r>
            <w:r w:rsidRPr="00664D4A">
              <w:rPr>
                <w:b/>
                <w:lang w:val="ru-RU"/>
              </w:rPr>
              <w:t>НКО Региональный оператор.</w:t>
            </w:r>
          </w:p>
        </w:tc>
        <w:tc>
          <w:tcPr>
            <w:tcW w:w="692" w:type="dxa"/>
          </w:tcPr>
          <w:p w:rsidR="004A29E8" w:rsidRPr="00FB4E15" w:rsidRDefault="004A29E8" w:rsidP="00D846F2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891" w:type="dxa"/>
          </w:tcPr>
          <w:p w:rsidR="004A29E8" w:rsidRPr="00FB4E15" w:rsidRDefault="004A29E8" w:rsidP="00D846F2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920" w:type="dxa"/>
          </w:tcPr>
          <w:p w:rsidR="004A29E8" w:rsidRDefault="004A29E8" w:rsidP="00D846F2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</w:tr>
      <w:tr w:rsidR="004A29E8" w:rsidRPr="004E65E1" w:rsidTr="00D846F2">
        <w:trPr>
          <w:trHeight w:val="206"/>
        </w:trPr>
        <w:tc>
          <w:tcPr>
            <w:tcW w:w="481" w:type="dxa"/>
            <w:vAlign w:val="center"/>
          </w:tcPr>
          <w:p w:rsidR="004A29E8" w:rsidRDefault="004A29E8" w:rsidP="00D846F2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5.2.</w:t>
            </w:r>
          </w:p>
        </w:tc>
        <w:tc>
          <w:tcPr>
            <w:tcW w:w="7914" w:type="dxa"/>
            <w:vAlign w:val="center"/>
          </w:tcPr>
          <w:p w:rsidR="004A29E8" w:rsidRPr="008A3979" w:rsidRDefault="004A29E8" w:rsidP="00D846F2">
            <w:pPr>
              <w:pStyle w:val="a3"/>
              <w:snapToGrid w:val="0"/>
              <w:jc w:val="both"/>
              <w:rPr>
                <w:lang w:val="ru-RU"/>
              </w:rPr>
            </w:pPr>
            <w:proofErr w:type="gramStart"/>
            <w:r w:rsidRPr="00671C1F">
              <w:rPr>
                <w:b/>
                <w:lang w:val="ru-RU"/>
              </w:rPr>
              <w:t>владельцем</w:t>
            </w:r>
            <w:proofErr w:type="gramEnd"/>
            <w:r w:rsidRPr="00671C1F">
              <w:rPr>
                <w:b/>
                <w:lang w:val="ru-RU"/>
              </w:rPr>
              <w:t xml:space="preserve"> которого является </w:t>
            </w:r>
            <w:r w:rsidRPr="008A3979">
              <w:rPr>
                <w:lang w:val="ru-RU"/>
              </w:rPr>
              <w:t xml:space="preserve"> </w:t>
            </w:r>
            <w:r>
              <w:rPr>
                <w:b/>
                <w:lang w:val="ru-RU"/>
              </w:rPr>
              <w:t>ТСЖ «Родник»</w:t>
            </w:r>
            <w:r w:rsidRPr="00664D4A">
              <w:rPr>
                <w:b/>
                <w:lang w:val="ru-RU"/>
              </w:rPr>
              <w:t>.</w:t>
            </w:r>
          </w:p>
        </w:tc>
        <w:tc>
          <w:tcPr>
            <w:tcW w:w="692" w:type="dxa"/>
          </w:tcPr>
          <w:p w:rsidR="004A29E8" w:rsidRPr="00FB4E15" w:rsidRDefault="004A29E8" w:rsidP="00D846F2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891" w:type="dxa"/>
          </w:tcPr>
          <w:p w:rsidR="004A29E8" w:rsidRPr="00FB4E15" w:rsidRDefault="004A29E8" w:rsidP="00D846F2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920" w:type="dxa"/>
          </w:tcPr>
          <w:p w:rsidR="004A29E8" w:rsidRDefault="004A29E8" w:rsidP="00D846F2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</w:tr>
      <w:tr w:rsidR="004A29E8" w:rsidRPr="00837E1E" w:rsidTr="00D846F2">
        <w:trPr>
          <w:trHeight w:val="206"/>
        </w:trPr>
        <w:tc>
          <w:tcPr>
            <w:tcW w:w="481" w:type="dxa"/>
            <w:vAlign w:val="center"/>
          </w:tcPr>
          <w:p w:rsidR="004A29E8" w:rsidRPr="00837E1E" w:rsidRDefault="004A29E8" w:rsidP="00D846F2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 w:rsidRPr="00837E1E">
              <w:rPr>
                <w:lang w:val="ru-RU"/>
              </w:rPr>
              <w:t>6.</w:t>
            </w:r>
          </w:p>
        </w:tc>
        <w:tc>
          <w:tcPr>
            <w:tcW w:w="7914" w:type="dxa"/>
            <w:vAlign w:val="center"/>
          </w:tcPr>
          <w:p w:rsidR="004A29E8" w:rsidRPr="00837E1E" w:rsidRDefault="004A29E8" w:rsidP="00D846F2">
            <w:pPr>
              <w:pStyle w:val="a3"/>
              <w:snapToGrid w:val="0"/>
              <w:jc w:val="both"/>
              <w:rPr>
                <w:lang w:val="ru-RU"/>
              </w:rPr>
            </w:pPr>
            <w:r w:rsidRPr="00837E1E">
              <w:rPr>
                <w:lang w:val="ru-RU"/>
              </w:rPr>
              <w:t xml:space="preserve">Утвердить перечень работ по статье «Капитальный ремонт» </w:t>
            </w:r>
            <w:proofErr w:type="gramStart"/>
            <w:r w:rsidRPr="00837E1E">
              <w:rPr>
                <w:lang w:val="ru-RU"/>
              </w:rPr>
              <w:t>согласно  статьи</w:t>
            </w:r>
            <w:proofErr w:type="gramEnd"/>
            <w:r w:rsidRPr="00837E1E">
              <w:rPr>
                <w:lang w:val="ru-RU"/>
              </w:rPr>
              <w:t xml:space="preserve"> 166 Жилищного кодекса Российской Федерации.</w:t>
            </w:r>
          </w:p>
        </w:tc>
        <w:tc>
          <w:tcPr>
            <w:tcW w:w="692" w:type="dxa"/>
          </w:tcPr>
          <w:p w:rsidR="004A29E8" w:rsidRPr="00837E1E" w:rsidRDefault="004A29E8" w:rsidP="00D846F2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891" w:type="dxa"/>
          </w:tcPr>
          <w:p w:rsidR="004A29E8" w:rsidRPr="00837E1E" w:rsidRDefault="004A29E8" w:rsidP="00D846F2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920" w:type="dxa"/>
          </w:tcPr>
          <w:p w:rsidR="004A29E8" w:rsidRPr="00837E1E" w:rsidRDefault="004A29E8" w:rsidP="00D846F2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</w:tr>
    </w:tbl>
    <w:p w:rsidR="004A29E8" w:rsidRPr="00837E1E" w:rsidRDefault="004A29E8" w:rsidP="004A29E8">
      <w:pPr>
        <w:rPr>
          <w:lang w:val="ru-RU"/>
        </w:rPr>
      </w:pPr>
    </w:p>
    <w:p w:rsidR="004A29E8" w:rsidRDefault="004A29E8" w:rsidP="004A29E8">
      <w:pPr>
        <w:rPr>
          <w:lang w:val="ru-RU"/>
        </w:rPr>
      </w:pPr>
    </w:p>
    <w:p w:rsidR="004A29E8" w:rsidRDefault="004A29E8" w:rsidP="004A29E8">
      <w:pPr>
        <w:rPr>
          <w:lang w:val="ru-RU"/>
        </w:rPr>
      </w:pPr>
    </w:p>
    <w:p w:rsidR="004A29E8" w:rsidRDefault="004A29E8" w:rsidP="004A29E8">
      <w:pPr>
        <w:rPr>
          <w:lang w:val="ru-RU"/>
        </w:rPr>
      </w:pPr>
      <w:bookmarkStart w:id="0" w:name="_GoBack"/>
      <w:bookmarkEnd w:id="0"/>
    </w:p>
    <w:tbl>
      <w:tblPr>
        <w:tblpPr w:leftFromText="180" w:rightFromText="180" w:vertAnchor="text" w:horzAnchor="margin" w:tblpX="-87" w:tblpY="197"/>
        <w:tblW w:w="1097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910"/>
        <w:gridCol w:w="857"/>
        <w:gridCol w:w="4281"/>
        <w:gridCol w:w="1221"/>
        <w:gridCol w:w="1704"/>
      </w:tblGrid>
      <w:tr w:rsidR="004A29E8" w:rsidRPr="009D25B1" w:rsidTr="00D846F2">
        <w:trPr>
          <w:trHeight w:val="444"/>
        </w:trPr>
        <w:tc>
          <w:tcPr>
            <w:tcW w:w="2910" w:type="dxa"/>
            <w:tcBorders>
              <w:top w:val="single" w:sz="4" w:space="0" w:color="auto"/>
            </w:tcBorders>
            <w:vAlign w:val="center"/>
          </w:tcPr>
          <w:p w:rsidR="004A29E8" w:rsidRDefault="004A29E8" w:rsidP="00D846F2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 w:rsidRPr="008D055E">
              <w:rPr>
                <w:sz w:val="16"/>
                <w:szCs w:val="16"/>
                <w:lang w:val="ru-RU"/>
              </w:rPr>
              <w:t xml:space="preserve">Личная  </w:t>
            </w:r>
            <w:r w:rsidRPr="009D25B1">
              <w:rPr>
                <w:sz w:val="16"/>
                <w:szCs w:val="16"/>
                <w:lang w:val="ru-RU"/>
              </w:rPr>
              <w:t>подпись</w:t>
            </w:r>
          </w:p>
        </w:tc>
        <w:tc>
          <w:tcPr>
            <w:tcW w:w="857" w:type="dxa"/>
            <w:vAlign w:val="center"/>
          </w:tcPr>
          <w:p w:rsidR="004A29E8" w:rsidRDefault="004A29E8" w:rsidP="00D846F2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</w:p>
        </w:tc>
        <w:tc>
          <w:tcPr>
            <w:tcW w:w="4281" w:type="dxa"/>
            <w:tcBorders>
              <w:top w:val="single" w:sz="4" w:space="0" w:color="auto"/>
            </w:tcBorders>
            <w:vAlign w:val="center"/>
          </w:tcPr>
          <w:p w:rsidR="004A29E8" w:rsidRDefault="004A29E8" w:rsidP="00D846F2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 w:rsidRPr="009D25B1">
              <w:rPr>
                <w:sz w:val="16"/>
                <w:szCs w:val="16"/>
                <w:lang w:val="ru-RU"/>
              </w:rPr>
              <w:t>Расшифровка</w:t>
            </w:r>
          </w:p>
        </w:tc>
        <w:tc>
          <w:tcPr>
            <w:tcW w:w="1221" w:type="dxa"/>
            <w:vAlign w:val="center"/>
          </w:tcPr>
          <w:p w:rsidR="004A29E8" w:rsidRDefault="004A29E8" w:rsidP="00D846F2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1704" w:type="dxa"/>
            <w:tcBorders>
              <w:top w:val="single" w:sz="4" w:space="0" w:color="auto"/>
            </w:tcBorders>
            <w:vAlign w:val="center"/>
          </w:tcPr>
          <w:p w:rsidR="004A29E8" w:rsidRDefault="004A29E8" w:rsidP="00D846F2">
            <w:pPr>
              <w:pStyle w:val="a3"/>
              <w:snapToGrid w:val="0"/>
              <w:spacing w:line="240" w:lineRule="exact"/>
              <w:ind w:left="-15"/>
              <w:jc w:val="center"/>
              <w:rPr>
                <w:lang w:val="ru-RU"/>
              </w:rPr>
            </w:pPr>
            <w:r w:rsidRPr="009D25B1">
              <w:rPr>
                <w:sz w:val="16"/>
                <w:szCs w:val="16"/>
                <w:lang w:val="ru-RU"/>
              </w:rPr>
              <w:t>Дата   голосования</w:t>
            </w:r>
          </w:p>
        </w:tc>
      </w:tr>
    </w:tbl>
    <w:p w:rsidR="004A29E8" w:rsidRPr="00837E1E" w:rsidRDefault="004A29E8" w:rsidP="004A29E8">
      <w:pPr>
        <w:rPr>
          <w:vanish/>
          <w:lang w:val="ru-RU"/>
        </w:rPr>
      </w:pPr>
    </w:p>
    <w:sectPr w:rsidR="004A29E8" w:rsidRPr="00837E1E" w:rsidSect="004A29E8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9E8"/>
    <w:rsid w:val="004A29E8"/>
    <w:rsid w:val="00BD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9E8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A29E8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9E8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A29E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Слава</dc:creator>
  <cp:lastModifiedBy>Слава</cp:lastModifiedBy>
  <cp:revision>1</cp:revision>
  <dcterms:created xsi:type="dcterms:W3CDTF">2014-03-28T03:49:00Z</dcterms:created>
  <dcterms:modified xsi:type="dcterms:W3CDTF">2014-03-28T03:50:00Z</dcterms:modified>
</cp:coreProperties>
</file>