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64" w:rsidRPr="00C953B1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bookmarkStart w:id="0" w:name="_GoBack"/>
      <w:bookmarkEnd w:id="0"/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F67870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общего собрания </w:t>
      </w:r>
      <w:r w:rsidR="00855D83">
        <w:rPr>
          <w:b/>
          <w:bCs/>
          <w:sz w:val="32"/>
          <w:szCs w:val="32"/>
          <w:lang w:val="ru-RU"/>
        </w:rPr>
        <w:t>членов</w:t>
      </w:r>
      <w:r>
        <w:rPr>
          <w:b/>
          <w:bCs/>
          <w:sz w:val="32"/>
          <w:szCs w:val="32"/>
          <w:lang w:val="ru-RU"/>
        </w:rPr>
        <w:t xml:space="preserve"> ТСЖ «Родник» </w:t>
      </w:r>
    </w:p>
    <w:p w:rsidR="00855D83" w:rsidRDefault="00855D83" w:rsidP="00F13AD6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проводимого в период с 09 июня по 16 июня 2017 г</w:t>
      </w:r>
    </w:p>
    <w:tbl>
      <w:tblPr>
        <w:tblW w:w="11067" w:type="dxa"/>
        <w:tblInd w:w="-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379"/>
        <w:gridCol w:w="1134"/>
        <w:gridCol w:w="38"/>
        <w:gridCol w:w="10"/>
        <w:gridCol w:w="803"/>
        <w:gridCol w:w="1134"/>
        <w:gridCol w:w="1549"/>
        <w:gridCol w:w="10"/>
      </w:tblGrid>
      <w:tr w:rsidR="00855D83" w:rsidRPr="00CD480A" w:rsidTr="00F13AD6">
        <w:trPr>
          <w:gridBefore w:val="1"/>
          <w:wBefore w:w="10" w:type="dxa"/>
          <w:trHeight w:val="469"/>
        </w:trPr>
        <w:tc>
          <w:tcPr>
            <w:tcW w:w="7513" w:type="dxa"/>
            <w:gridSpan w:val="2"/>
            <w:vAlign w:val="bottom"/>
          </w:tcPr>
          <w:p w:rsidR="00855D83" w:rsidRPr="009414DD" w:rsidRDefault="00855D83" w:rsidP="00855D83">
            <w:pPr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 xml:space="preserve">Собственник помещения по адресу </w:t>
            </w:r>
            <w:r>
              <w:rPr>
                <w:sz w:val="28"/>
                <w:szCs w:val="28"/>
                <w:lang w:val="ru-RU"/>
              </w:rPr>
              <w:t>ул</w:t>
            </w:r>
            <w:r w:rsidRPr="009414DD">
              <w:rPr>
                <w:sz w:val="28"/>
                <w:szCs w:val="28"/>
                <w:lang w:val="ru-RU"/>
              </w:rPr>
              <w:t xml:space="preserve">. </w:t>
            </w:r>
            <w:r>
              <w:rPr>
                <w:sz w:val="28"/>
                <w:szCs w:val="28"/>
                <w:lang w:val="ru-RU"/>
              </w:rPr>
              <w:t>Волочаевская</w:t>
            </w:r>
            <w:r w:rsidRPr="009414D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дом</w:t>
            </w:r>
            <w:r w:rsidRPr="009414DD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1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55D83" w:rsidRPr="00504954" w:rsidRDefault="00855D83" w:rsidP="00855D83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7  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55D83" w:rsidRPr="00CD480A" w:rsidRDefault="00855D83" w:rsidP="00855D83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кв.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</w:p>
        </w:tc>
        <w:tc>
          <w:tcPr>
            <w:tcW w:w="1559" w:type="dxa"/>
            <w:gridSpan w:val="2"/>
            <w:tcBorders>
              <w:bottom w:val="single" w:sz="1" w:space="0" w:color="000000"/>
            </w:tcBorders>
            <w:vAlign w:val="bottom"/>
          </w:tcPr>
          <w:p w:rsidR="00855D83" w:rsidRPr="00504954" w:rsidRDefault="00855D83" w:rsidP="00855D83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855D83" w:rsidRPr="00CD480A" w:rsidTr="00F13AD6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924CF" w:rsidRDefault="00855D83" w:rsidP="00855D83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855D83" w:rsidRPr="00CD480A" w:rsidTr="00F13AD6">
        <w:trPr>
          <w:gridBefore w:val="1"/>
          <w:wBefore w:w="10" w:type="dxa"/>
        </w:trPr>
        <w:tc>
          <w:tcPr>
            <w:tcW w:w="11057" w:type="dxa"/>
            <w:gridSpan w:val="8"/>
          </w:tcPr>
          <w:p w:rsidR="00855D83" w:rsidRPr="00A924CF" w:rsidRDefault="00855D83" w:rsidP="00855D83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  <w:r w:rsidRPr="00A924CF">
              <w:rPr>
                <w:lang w:val="ru-RU"/>
              </w:rPr>
              <w:t>Ф.И.О.</w:t>
            </w:r>
          </w:p>
        </w:tc>
      </w:tr>
      <w:tr w:rsidR="00855D83" w:rsidRPr="00CD480A" w:rsidTr="00F13AD6">
        <w:trPr>
          <w:gridBefore w:val="1"/>
          <w:wBefore w:w="10" w:type="dxa"/>
        </w:trPr>
        <w:tc>
          <w:tcPr>
            <w:tcW w:w="6379" w:type="dxa"/>
            <w:vAlign w:val="bottom"/>
          </w:tcPr>
          <w:p w:rsidR="00855D83" w:rsidRPr="009414DD" w:rsidRDefault="00855D83" w:rsidP="00855D83">
            <w:pPr>
              <w:pStyle w:val="a3"/>
              <w:snapToGrid w:val="0"/>
              <w:ind w:left="133" w:right="1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7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55D83" w:rsidRPr="009414DD" w:rsidRDefault="00855D83" w:rsidP="00855D83">
            <w:pPr>
              <w:pStyle w:val="a3"/>
              <w:snapToGrid w:val="0"/>
              <w:ind w:left="28" w:right="-5"/>
              <w:jc w:val="both"/>
              <w:rPr>
                <w:i/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 xml:space="preserve">Свидетельство о </w:t>
            </w:r>
            <w:proofErr w:type="gramStart"/>
            <w:r w:rsidRPr="009414DD">
              <w:rPr>
                <w:i/>
                <w:sz w:val="28"/>
                <w:szCs w:val="28"/>
                <w:lang w:val="ru-RU"/>
              </w:rPr>
              <w:t>государственной</w:t>
            </w:r>
            <w:proofErr w:type="gramEnd"/>
          </w:p>
        </w:tc>
      </w:tr>
      <w:tr w:rsidR="00855D83" w:rsidRPr="00196E7B" w:rsidTr="00F13AD6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9414DD" w:rsidRDefault="00855D83" w:rsidP="00855D83">
            <w:pPr>
              <w:pStyle w:val="a3"/>
              <w:snapToGrid w:val="0"/>
              <w:ind w:left="62" w:right="-5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>регистрации права собственности от</w:t>
            </w:r>
            <w:proofErr w:type="gramStart"/>
            <w:r w:rsidRPr="009414DD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81544">
              <w:rPr>
                <w:i/>
                <w:sz w:val="28"/>
                <w:szCs w:val="28"/>
                <w:lang w:val="ru-RU"/>
              </w:rPr>
              <w:t xml:space="preserve">                       </w:t>
            </w:r>
            <w:r w:rsidRPr="009414DD">
              <w:rPr>
                <w:sz w:val="28"/>
                <w:szCs w:val="28"/>
                <w:lang w:val="ru-RU"/>
              </w:rPr>
              <w:t>,</w:t>
            </w:r>
            <w:proofErr w:type="gramEnd"/>
            <w:r w:rsidRPr="009414DD">
              <w:rPr>
                <w:sz w:val="28"/>
                <w:szCs w:val="28"/>
                <w:lang w:val="ru-RU"/>
              </w:rPr>
              <w:t xml:space="preserve"> серия </w:t>
            </w:r>
            <w:r>
              <w:rPr>
                <w:sz w:val="28"/>
                <w:szCs w:val="28"/>
                <w:lang w:val="ru-RU"/>
              </w:rPr>
              <w:t xml:space="preserve"> 27 АВ </w:t>
            </w:r>
            <w:r w:rsidRPr="009414DD">
              <w:rPr>
                <w:sz w:val="28"/>
                <w:szCs w:val="28"/>
                <w:lang w:val="ru-RU"/>
              </w:rPr>
              <w:t xml:space="preserve">№ </w:t>
            </w:r>
          </w:p>
        </w:tc>
      </w:tr>
      <w:tr w:rsidR="00855D83" w:rsidRPr="00F47BC9" w:rsidTr="00F13AD6">
        <w:trPr>
          <w:gridBefore w:val="1"/>
          <w:wBefore w:w="10" w:type="dxa"/>
        </w:trPr>
        <w:tc>
          <w:tcPr>
            <w:tcW w:w="11057" w:type="dxa"/>
            <w:gridSpan w:val="8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9414DD" w:rsidRDefault="00855D83" w:rsidP="00855D83">
            <w:pPr>
              <w:pStyle w:val="a3"/>
              <w:snapToGrid w:val="0"/>
              <w:ind w:left="133" w:right="1"/>
              <w:jc w:val="center"/>
              <w:rPr>
                <w:sz w:val="20"/>
                <w:szCs w:val="20"/>
                <w:lang w:val="ru-RU"/>
              </w:rPr>
            </w:pP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9414DD">
              <w:rPr>
                <w:sz w:val="20"/>
                <w:szCs w:val="20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855D83" w:rsidRPr="00A83787" w:rsidTr="00F13AD6">
        <w:trPr>
          <w:gridBefore w:val="1"/>
          <w:wBefore w:w="10" w:type="dxa"/>
          <w:trHeight w:val="168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83787" w:rsidRDefault="00855D83" w:rsidP="00855D83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Площадь квартиры, м</w:t>
            </w:r>
            <w:proofErr w:type="gramStart"/>
            <w:r w:rsidRPr="00A83787">
              <w:rPr>
                <w:vertAlign w:val="superscript"/>
                <w:lang w:val="ru-RU"/>
              </w:rPr>
              <w:t>2</w:t>
            </w:r>
            <w:proofErr w:type="gramEnd"/>
            <w:r w:rsidRPr="00A83787">
              <w:rPr>
                <w:lang w:val="ru-RU"/>
              </w:rPr>
              <w:t>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83787" w:rsidRDefault="00855D83" w:rsidP="00855D83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855D83" w:rsidRPr="00A67C23" w:rsidTr="00F13AD6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83787" w:rsidRDefault="00855D83" w:rsidP="00855D83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83787" w:rsidRDefault="00855D83" w:rsidP="00855D83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855D83" w:rsidRPr="00A83787" w:rsidTr="00F13AD6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83787" w:rsidRDefault="00855D83" w:rsidP="00855D83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A83787" w:rsidRDefault="00855D83" w:rsidP="00855D83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855D83" w:rsidRPr="00A67C23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75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55D83" w:rsidRPr="00A67C23" w:rsidRDefault="00855D83" w:rsidP="00855D83">
            <w:pPr>
              <w:suppressLineNumbers/>
              <w:autoSpaceDE w:val="0"/>
              <w:autoSpaceDN w:val="0"/>
              <w:adjustRightInd w:val="0"/>
              <w:ind w:left="95" w:right="1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55D83" w:rsidRPr="00A67C23" w:rsidRDefault="00855D83" w:rsidP="00855D83">
            <w:pPr>
              <w:suppressLineNumbers/>
              <w:autoSpaceDE w:val="0"/>
              <w:autoSpaceDN w:val="0"/>
              <w:adjustRightInd w:val="0"/>
              <w:ind w:left="133" w:right="1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</w:p>
        </w:tc>
      </w:tr>
      <w:tr w:rsidR="00855D83" w:rsidRPr="00196E7B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5D83" w:rsidRPr="00A67C23" w:rsidRDefault="00855D83" w:rsidP="00855D8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Общая площадь помещений в многоквартирном доме  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11122,1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 м</w:t>
            </w:r>
            <w:proofErr w:type="gramStart"/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2</w:t>
            </w:r>
            <w:proofErr w:type="gramEnd"/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, общее количество</w:t>
            </w:r>
          </w:p>
        </w:tc>
      </w:tr>
      <w:tr w:rsidR="00855D83" w:rsidRPr="00A67C23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5D83" w:rsidRPr="00A67C23" w:rsidRDefault="00855D83" w:rsidP="00855D8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голосов собственников помещений в многоквартирном доме     100,00.</w:t>
            </w:r>
          </w:p>
        </w:tc>
      </w:tr>
      <w:tr w:rsidR="00855D83" w:rsidRPr="00A67C23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5D83" w:rsidRPr="00A67C23" w:rsidRDefault="00855D83" w:rsidP="00855D8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</w:pP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Срок передачи бланка заочного голосования:  до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16</w:t>
            </w:r>
            <w:r w:rsidR="006E047E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часов 16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>июня</w:t>
            </w:r>
            <w:r w:rsidRPr="00A67C23">
              <w:rPr>
                <w:rFonts w:ascii="Times New Roman CYR" w:eastAsia="Times New Roman" w:hAnsi="Times New Roman CYR" w:cs="Times New Roman CYR"/>
                <w:sz w:val="28"/>
                <w:szCs w:val="28"/>
                <w:lang w:val="ru-RU" w:eastAsia="ru-RU" w:bidi="ar-SA"/>
              </w:rPr>
              <w:t xml:space="preserve">  2017 года.</w:t>
            </w:r>
          </w:p>
        </w:tc>
      </w:tr>
    </w:tbl>
    <w:p w:rsidR="00855D83" w:rsidRPr="00A67C23" w:rsidRDefault="00855D83" w:rsidP="00F13AD6">
      <w:pPr>
        <w:autoSpaceDE w:val="0"/>
        <w:autoSpaceDN w:val="0"/>
        <w:adjustRightInd w:val="0"/>
        <w:ind w:left="-142" w:right="-619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Подсчет голосов состоится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19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июн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я  2017 года</w:t>
      </w:r>
      <w:r w:rsidR="006E047E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в 14-00 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в офисе ТСЖ «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Родник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» (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пер. Фабричный 23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). Телефоны для справок: 68-20-49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, 61-73-85</w:t>
      </w:r>
      <w:r w:rsidRPr="00A67C23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>.</w:t>
      </w:r>
    </w:p>
    <w:p w:rsidR="00855D83" w:rsidRDefault="00855D83" w:rsidP="00855D83">
      <w:pPr>
        <w:rPr>
          <w:b/>
          <w:bCs/>
          <w:lang w:val="ru-RU"/>
        </w:rPr>
      </w:pPr>
      <w:r w:rsidRPr="00A83787">
        <w:rPr>
          <w:b/>
          <w:bCs/>
        </w:rPr>
        <w:t>*</w:t>
      </w:r>
      <w:r w:rsidRPr="00A83787">
        <w:rPr>
          <w:b/>
          <w:bCs/>
          <w:lang w:val="ru-RU"/>
        </w:rPr>
        <w:t>НЕ заполняются собственником</w:t>
      </w:r>
    </w:p>
    <w:tbl>
      <w:tblPr>
        <w:tblpPr w:leftFromText="180" w:rightFromText="180" w:vertAnchor="text" w:horzAnchor="margin" w:tblpX="-87" w:tblpY="197"/>
        <w:tblW w:w="10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"/>
        <w:gridCol w:w="7914"/>
        <w:gridCol w:w="692"/>
        <w:gridCol w:w="891"/>
        <w:gridCol w:w="920"/>
      </w:tblGrid>
      <w:tr w:rsidR="008D4D64" w:rsidTr="00D8762D">
        <w:tc>
          <w:tcPr>
            <w:tcW w:w="481" w:type="dxa"/>
            <w:vAlign w:val="center"/>
          </w:tcPr>
          <w:p w:rsidR="008D4D64" w:rsidRPr="003135C8" w:rsidRDefault="008D4D64" w:rsidP="00D8762D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914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Вопрос</w:t>
            </w:r>
            <w:proofErr w:type="spellEnd"/>
            <w:r>
              <w:rPr>
                <w:b/>
                <w:bCs/>
                <w:lang w:val="ru-RU"/>
              </w:rPr>
              <w:t>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для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голосования</w:t>
            </w:r>
            <w:proofErr w:type="spellEnd"/>
          </w:p>
        </w:tc>
        <w:tc>
          <w:tcPr>
            <w:tcW w:w="692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за</w:t>
            </w:r>
            <w:proofErr w:type="spellEnd"/>
          </w:p>
        </w:tc>
        <w:tc>
          <w:tcPr>
            <w:tcW w:w="891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против</w:t>
            </w:r>
            <w:proofErr w:type="spellEnd"/>
          </w:p>
        </w:tc>
        <w:tc>
          <w:tcPr>
            <w:tcW w:w="920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в</w:t>
            </w:r>
            <w:proofErr w:type="spellStart"/>
            <w:r>
              <w:rPr>
                <w:b/>
                <w:bCs/>
              </w:rPr>
              <w:t>оздер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8D4D64" w:rsidRPr="00855D83" w:rsidTr="00D8762D">
        <w:trPr>
          <w:trHeight w:val="390"/>
        </w:trPr>
        <w:tc>
          <w:tcPr>
            <w:tcW w:w="481" w:type="dxa"/>
            <w:vAlign w:val="center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7914" w:type="dxa"/>
            <w:vAlign w:val="center"/>
          </w:tcPr>
          <w:p w:rsidR="008D4D64" w:rsidRDefault="008D4D64" w:rsidP="00855D83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Признать работу правления ТСЖ «Родник» в 201</w:t>
            </w:r>
            <w:r w:rsidR="00855D83">
              <w:rPr>
                <w:lang w:val="ru-RU"/>
              </w:rPr>
              <w:t>6</w:t>
            </w:r>
            <w:r>
              <w:rPr>
                <w:lang w:val="ru-RU"/>
              </w:rPr>
              <w:t xml:space="preserve"> г удовлетворительной</w:t>
            </w:r>
          </w:p>
        </w:tc>
        <w:tc>
          <w:tcPr>
            <w:tcW w:w="692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855D83" w:rsidTr="00D8762D">
        <w:trPr>
          <w:trHeight w:val="390"/>
        </w:trPr>
        <w:tc>
          <w:tcPr>
            <w:tcW w:w="481" w:type="dxa"/>
            <w:vAlign w:val="center"/>
          </w:tcPr>
          <w:p w:rsidR="008D4D64" w:rsidRPr="009D25B1" w:rsidRDefault="008D4D64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7914" w:type="dxa"/>
            <w:vAlign w:val="center"/>
          </w:tcPr>
          <w:p w:rsidR="008D4D64" w:rsidRPr="000A6714" w:rsidRDefault="008D4D64" w:rsidP="00D8762D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 w:rsidRPr="000A6714">
              <w:rPr>
                <w:lang w:val="ru-RU"/>
              </w:rPr>
              <w:t xml:space="preserve">Утвердить </w:t>
            </w:r>
            <w:r>
              <w:rPr>
                <w:lang w:val="ru-RU"/>
              </w:rPr>
              <w:t>смету доходов и расходов на 201</w:t>
            </w:r>
            <w:r w:rsidR="00855D83">
              <w:rPr>
                <w:lang w:val="ru-RU"/>
              </w:rPr>
              <w:t>7</w:t>
            </w:r>
            <w:r w:rsidRPr="000A6714">
              <w:rPr>
                <w:lang w:val="ru-RU"/>
              </w:rPr>
              <w:t xml:space="preserve"> год:</w:t>
            </w:r>
          </w:p>
          <w:p w:rsidR="008D4D64" w:rsidRDefault="008D4D64" w:rsidP="00D8762D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 w:rsidRPr="000A6714">
              <w:rPr>
                <w:lang w:val="ru-RU"/>
              </w:rPr>
              <w:t>Стоимость техобслуживания и отчис</w:t>
            </w:r>
            <w:r>
              <w:rPr>
                <w:lang w:val="ru-RU"/>
              </w:rPr>
              <w:t>лений на текущий ремонт (взи</w:t>
            </w:r>
            <w:r w:rsidRPr="000A6714">
              <w:rPr>
                <w:lang w:val="ru-RU"/>
              </w:rPr>
              <w:t xml:space="preserve">мается ежемесячно с каждого квадратного метра, принадлежащего собственнику </w:t>
            </w:r>
            <w:r>
              <w:rPr>
                <w:lang w:val="ru-RU"/>
              </w:rPr>
              <w:t xml:space="preserve">жилого помещения)  в размере </w:t>
            </w:r>
            <w:r>
              <w:rPr>
                <w:b/>
                <w:lang w:val="ru-RU"/>
              </w:rPr>
              <w:t>3</w:t>
            </w:r>
            <w:r w:rsidR="006E047E">
              <w:rPr>
                <w:b/>
                <w:lang w:val="ru-RU"/>
              </w:rPr>
              <w:t>2</w:t>
            </w:r>
            <w:r>
              <w:rPr>
                <w:b/>
                <w:lang w:val="ru-RU"/>
              </w:rPr>
              <w:t>,</w:t>
            </w:r>
            <w:r w:rsidR="006E047E">
              <w:rPr>
                <w:b/>
                <w:lang w:val="ru-RU"/>
              </w:rPr>
              <w:t>46</w:t>
            </w:r>
            <w:r>
              <w:rPr>
                <w:lang w:val="ru-RU"/>
              </w:rPr>
              <w:t xml:space="preserve"> рублей с квадратного метра </w:t>
            </w:r>
          </w:p>
          <w:p w:rsidR="008D4D64" w:rsidRPr="005E218E" w:rsidRDefault="008D4D64" w:rsidP="00855D83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 w:rsidRPr="000A6714">
              <w:rPr>
                <w:lang w:val="ru-RU"/>
              </w:rPr>
              <w:t>Прочие платежи</w:t>
            </w:r>
            <w:r>
              <w:rPr>
                <w:lang w:val="ru-RU"/>
              </w:rPr>
              <w:t xml:space="preserve"> (</w:t>
            </w:r>
            <w:r w:rsidRPr="000A6714">
              <w:rPr>
                <w:lang w:val="ru-RU"/>
              </w:rPr>
              <w:t>колл</w:t>
            </w:r>
            <w:r>
              <w:rPr>
                <w:lang w:val="ru-RU"/>
              </w:rPr>
              <w:t>ективная а</w:t>
            </w:r>
            <w:r w:rsidRPr="000A6714">
              <w:rPr>
                <w:lang w:val="ru-RU"/>
              </w:rPr>
              <w:t>нтенна</w:t>
            </w:r>
            <w:r>
              <w:rPr>
                <w:lang w:val="ru-RU"/>
              </w:rPr>
              <w:t>, обслуживание домофона, АСКУЭ)</w:t>
            </w:r>
            <w:r w:rsidRPr="000A6714">
              <w:rPr>
                <w:lang w:val="ru-RU"/>
              </w:rPr>
              <w:t>:</w:t>
            </w:r>
            <w:r>
              <w:rPr>
                <w:lang w:val="ru-RU"/>
              </w:rPr>
              <w:t xml:space="preserve">   </w:t>
            </w:r>
            <w:r w:rsidR="009C59FE">
              <w:rPr>
                <w:b/>
                <w:lang w:val="ru-RU"/>
              </w:rPr>
              <w:t>1</w:t>
            </w:r>
            <w:r w:rsidR="00855D83">
              <w:rPr>
                <w:b/>
                <w:lang w:val="ru-RU"/>
              </w:rPr>
              <w:t>10</w:t>
            </w:r>
            <w:r>
              <w:rPr>
                <w:lang w:val="ru-RU"/>
              </w:rPr>
              <w:t xml:space="preserve"> рубл</w:t>
            </w:r>
            <w:r w:rsidR="00855D83">
              <w:rPr>
                <w:lang w:val="ru-RU"/>
              </w:rPr>
              <w:t>ей</w:t>
            </w:r>
            <w:r>
              <w:rPr>
                <w:lang w:val="ru-RU"/>
              </w:rPr>
              <w:t xml:space="preserve"> с квартиры</w:t>
            </w:r>
          </w:p>
        </w:tc>
        <w:tc>
          <w:tcPr>
            <w:tcW w:w="692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18563A" w:rsidTr="00D8762D">
        <w:trPr>
          <w:trHeight w:val="642"/>
        </w:trPr>
        <w:tc>
          <w:tcPr>
            <w:tcW w:w="481" w:type="dxa"/>
            <w:vAlign w:val="center"/>
          </w:tcPr>
          <w:p w:rsidR="008D4D64" w:rsidRDefault="009C59FE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8D4D64">
              <w:rPr>
                <w:lang w:val="ru-RU"/>
              </w:rPr>
              <w:t>.</w:t>
            </w:r>
          </w:p>
        </w:tc>
        <w:tc>
          <w:tcPr>
            <w:tcW w:w="7914" w:type="dxa"/>
            <w:vAlign w:val="center"/>
          </w:tcPr>
          <w:p w:rsidR="0018563A" w:rsidRDefault="00855D83" w:rsidP="00855D83">
            <w:pPr>
              <w:pStyle w:val="a3"/>
              <w:snapToGrid w:val="0"/>
              <w:jc w:val="both"/>
              <w:rPr>
                <w:lang w:val="ru-RU"/>
              </w:rPr>
            </w:pPr>
            <w:r w:rsidRPr="00855D83">
              <w:rPr>
                <w:lang w:val="ru-RU"/>
              </w:rPr>
              <w:t>Выб</w:t>
            </w:r>
            <w:r>
              <w:rPr>
                <w:lang w:val="ru-RU"/>
              </w:rPr>
              <w:t>рать</w:t>
            </w:r>
            <w:r w:rsidRPr="00855D83">
              <w:rPr>
                <w:lang w:val="ru-RU"/>
              </w:rPr>
              <w:t xml:space="preserve"> правлени</w:t>
            </w:r>
            <w:r>
              <w:rPr>
                <w:lang w:val="ru-RU"/>
              </w:rPr>
              <w:t>е ТСЖ «Родник»</w:t>
            </w:r>
            <w:r w:rsidR="0018563A">
              <w:rPr>
                <w:lang w:val="ru-RU"/>
              </w:rPr>
              <w:t xml:space="preserve"> в составе:</w:t>
            </w:r>
          </w:p>
          <w:p w:rsidR="0018563A" w:rsidRPr="0018563A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1. </w:t>
            </w:r>
            <w:r w:rsidRPr="0018563A">
              <w:rPr>
                <w:lang w:val="ru-RU"/>
              </w:rPr>
              <w:t>Чибисов Алексей Владимирович кв. 23</w:t>
            </w:r>
          </w:p>
          <w:p w:rsidR="0018563A" w:rsidRPr="0018563A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2. </w:t>
            </w:r>
            <w:r w:rsidRPr="0018563A">
              <w:rPr>
                <w:lang w:val="ru-RU"/>
              </w:rPr>
              <w:t>Фадеев Владимир Федорович кв. 68</w:t>
            </w:r>
          </w:p>
          <w:p w:rsidR="0018563A" w:rsidRPr="0018563A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</w:t>
            </w:r>
            <w:r w:rsidRPr="0018563A">
              <w:rPr>
                <w:lang w:val="ru-RU"/>
              </w:rPr>
              <w:t>Баранов Евгений Александрович кв. 144</w:t>
            </w:r>
          </w:p>
          <w:p w:rsidR="008D4D64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 </w:t>
            </w:r>
            <w:proofErr w:type="spellStart"/>
            <w:r w:rsidRPr="0018563A">
              <w:rPr>
                <w:lang w:val="ru-RU"/>
              </w:rPr>
              <w:t>Ма</w:t>
            </w:r>
            <w:proofErr w:type="spellEnd"/>
            <w:r w:rsidRPr="0018563A">
              <w:rPr>
                <w:lang w:val="ru-RU"/>
              </w:rPr>
              <w:t xml:space="preserve"> Екатерина Владимировна кв. 194 </w:t>
            </w:r>
            <w:r w:rsidR="00855D83" w:rsidRPr="00855D83">
              <w:rPr>
                <w:lang w:val="ru-RU"/>
              </w:rPr>
              <w:t xml:space="preserve"> </w:t>
            </w:r>
            <w:r w:rsidR="008D4D64">
              <w:rPr>
                <w:lang w:val="ru-RU"/>
              </w:rPr>
              <w:t>.</w:t>
            </w:r>
          </w:p>
        </w:tc>
        <w:tc>
          <w:tcPr>
            <w:tcW w:w="692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18563A" w:rsidRPr="0018563A" w:rsidTr="00D8762D">
        <w:trPr>
          <w:trHeight w:val="642"/>
        </w:trPr>
        <w:tc>
          <w:tcPr>
            <w:tcW w:w="481" w:type="dxa"/>
            <w:vAlign w:val="center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7914" w:type="dxa"/>
            <w:vAlign w:val="center"/>
          </w:tcPr>
          <w:p w:rsidR="0018563A" w:rsidRPr="00855D83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 w:rsidRPr="0018563A">
              <w:rPr>
                <w:lang w:val="ru-RU"/>
              </w:rPr>
              <w:t>Привлеч</w:t>
            </w:r>
            <w:r>
              <w:rPr>
                <w:lang w:val="ru-RU"/>
              </w:rPr>
              <w:t>ь</w:t>
            </w:r>
            <w:r w:rsidRPr="0018563A">
              <w:rPr>
                <w:lang w:val="ru-RU"/>
              </w:rPr>
              <w:t xml:space="preserve"> внешнего аудитора для проведения ревизионной проверки финансово-хозяйственной деятельности ТСЖ «Родник»</w:t>
            </w:r>
            <w:r w:rsidR="004A33C1">
              <w:rPr>
                <w:lang w:val="ru-RU"/>
              </w:rPr>
              <w:t xml:space="preserve"> за 2016 г  с оплатой не более 30 000 рублей</w:t>
            </w:r>
            <w:r w:rsidRPr="0018563A">
              <w:rPr>
                <w:lang w:val="ru-RU"/>
              </w:rPr>
              <w:t>.</w:t>
            </w:r>
          </w:p>
        </w:tc>
        <w:tc>
          <w:tcPr>
            <w:tcW w:w="692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18563A" w:rsidRPr="0018563A" w:rsidTr="00D8762D">
        <w:trPr>
          <w:trHeight w:val="642"/>
        </w:trPr>
        <w:tc>
          <w:tcPr>
            <w:tcW w:w="481" w:type="dxa"/>
            <w:vAlign w:val="center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5.</w:t>
            </w:r>
          </w:p>
        </w:tc>
        <w:tc>
          <w:tcPr>
            <w:tcW w:w="7914" w:type="dxa"/>
            <w:vAlign w:val="center"/>
          </w:tcPr>
          <w:p w:rsidR="0018563A" w:rsidRPr="0018563A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 w:rsidRPr="0018563A">
              <w:rPr>
                <w:lang w:val="ru-RU"/>
              </w:rPr>
              <w:t xml:space="preserve">Переход собственников на прямые расчеты по электроэнергии с АО </w:t>
            </w:r>
            <w:proofErr w:type="spellStart"/>
            <w:r w:rsidRPr="0018563A">
              <w:rPr>
                <w:lang w:val="ru-RU"/>
              </w:rPr>
              <w:t>Энергосбыт</w:t>
            </w:r>
            <w:proofErr w:type="spellEnd"/>
            <w:r w:rsidRPr="0018563A">
              <w:rPr>
                <w:lang w:val="ru-RU"/>
              </w:rPr>
              <w:t>.</w:t>
            </w:r>
          </w:p>
        </w:tc>
        <w:tc>
          <w:tcPr>
            <w:tcW w:w="692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18563A" w:rsidRPr="0018563A" w:rsidTr="0018563A">
        <w:trPr>
          <w:trHeight w:val="408"/>
        </w:trPr>
        <w:tc>
          <w:tcPr>
            <w:tcW w:w="481" w:type="dxa"/>
            <w:vAlign w:val="center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6.</w:t>
            </w:r>
          </w:p>
        </w:tc>
        <w:tc>
          <w:tcPr>
            <w:tcW w:w="7914" w:type="dxa"/>
            <w:vAlign w:val="center"/>
          </w:tcPr>
          <w:p w:rsidR="0018563A" w:rsidRPr="0018563A" w:rsidRDefault="0018563A" w:rsidP="0018563A">
            <w:pPr>
              <w:pStyle w:val="a3"/>
              <w:snapToGrid w:val="0"/>
              <w:jc w:val="both"/>
              <w:rPr>
                <w:lang w:val="ru-RU"/>
              </w:rPr>
            </w:pPr>
            <w:r w:rsidRPr="0018563A">
              <w:rPr>
                <w:lang w:val="ru-RU"/>
              </w:rPr>
              <w:t>Принят</w:t>
            </w:r>
            <w:r>
              <w:rPr>
                <w:lang w:val="ru-RU"/>
              </w:rPr>
              <w:t>ь</w:t>
            </w:r>
            <w:r w:rsidRPr="0018563A">
              <w:rPr>
                <w:lang w:val="ru-RU"/>
              </w:rPr>
              <w:t xml:space="preserve"> положения о резервном фонде ТСЖ</w:t>
            </w:r>
            <w:r>
              <w:rPr>
                <w:lang w:val="ru-RU"/>
              </w:rPr>
              <w:t xml:space="preserve"> «Родник»</w:t>
            </w:r>
            <w:r w:rsidRPr="0018563A">
              <w:rPr>
                <w:lang w:val="ru-RU"/>
              </w:rPr>
              <w:t>.</w:t>
            </w:r>
          </w:p>
        </w:tc>
        <w:tc>
          <w:tcPr>
            <w:tcW w:w="692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</w:tbl>
    <w:p w:rsidR="008D4D64" w:rsidRDefault="008D4D64">
      <w:pPr>
        <w:rPr>
          <w:lang w:val="ru-RU"/>
        </w:rPr>
      </w:pPr>
    </w:p>
    <w:tbl>
      <w:tblPr>
        <w:tblW w:w="11199" w:type="dxa"/>
        <w:tblInd w:w="-229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327"/>
        <w:gridCol w:w="4110"/>
        <w:gridCol w:w="206"/>
        <w:gridCol w:w="3511"/>
      </w:tblGrid>
      <w:tr w:rsidR="0018563A" w:rsidRPr="0018563A" w:rsidTr="00F13AD6">
        <w:tc>
          <w:tcPr>
            <w:tcW w:w="295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</w:tr>
      <w:tr w:rsidR="0018563A" w:rsidRPr="0018563A" w:rsidTr="00F13AD6"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18563A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Личная  подпись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18563A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Расшифровка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18563A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Дата   голосования</w:t>
            </w:r>
          </w:p>
        </w:tc>
      </w:tr>
    </w:tbl>
    <w:p w:rsidR="00310F0D" w:rsidRPr="008D4D64" w:rsidRDefault="0018563A" w:rsidP="0018563A">
      <w:pPr>
        <w:widowControl/>
        <w:suppressAutoHyphens w:val="0"/>
        <w:spacing w:after="200" w:line="276" w:lineRule="auto"/>
        <w:rPr>
          <w:lang w:val="ru-RU"/>
        </w:rPr>
      </w:pP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Выражаю согласие на участие в подсчете голосов   __________      ________________                                  </w:t>
      </w: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</w: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  <w:t xml:space="preserve">     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          </w:t>
      </w: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(да или нет)               (подпись)</w:t>
      </w:r>
    </w:p>
    <w:sectPr w:rsidR="00310F0D" w:rsidRPr="008D4D64" w:rsidSect="008D4D64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5C83"/>
    <w:multiLevelType w:val="hybridMultilevel"/>
    <w:tmpl w:val="ACB04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64"/>
    <w:rsid w:val="0018563A"/>
    <w:rsid w:val="00196E7B"/>
    <w:rsid w:val="00310F0D"/>
    <w:rsid w:val="004A33C1"/>
    <w:rsid w:val="006E047E"/>
    <w:rsid w:val="00707D68"/>
    <w:rsid w:val="00855D83"/>
    <w:rsid w:val="008D342D"/>
    <w:rsid w:val="008D4D64"/>
    <w:rsid w:val="009C59FE"/>
    <w:rsid w:val="00A924CF"/>
    <w:rsid w:val="00CA63E5"/>
    <w:rsid w:val="00D872A2"/>
    <w:rsid w:val="00EB7EB7"/>
    <w:rsid w:val="00F47BC9"/>
    <w:rsid w:val="00F6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CD175-9DC1-484D-BE39-104EC909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2017-06-09T07:40:00Z</cp:lastPrinted>
  <dcterms:created xsi:type="dcterms:W3CDTF">2017-06-09T01:33:00Z</dcterms:created>
  <dcterms:modified xsi:type="dcterms:W3CDTF">2017-06-09T07:40:00Z</dcterms:modified>
</cp:coreProperties>
</file>